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63B9A" w14:textId="77777777" w:rsidR="00FF6E2B" w:rsidRDefault="00FF6E2B" w:rsidP="00FF6E2B">
      <w:pPr>
        <w:tabs>
          <w:tab w:val="left" w:pos="709"/>
        </w:tabs>
        <w:ind w:left="8222" w:hanging="1134"/>
        <w:contextualSpacing/>
        <w:rPr>
          <w:rFonts w:ascii="Arial" w:eastAsia="MS Mincho" w:hAnsi="Arial" w:cs="Arial"/>
          <w:bCs/>
          <w:i/>
          <w:iCs/>
          <w:sz w:val="24"/>
          <w:szCs w:val="24"/>
        </w:rPr>
      </w:pPr>
      <w:r>
        <w:rPr>
          <w:rFonts w:ascii="Arial" w:eastAsia="MS Mincho" w:hAnsi="Arial" w:cs="Arial"/>
          <w:bCs/>
          <w:i/>
          <w:iCs/>
          <w:sz w:val="24"/>
          <w:szCs w:val="24"/>
        </w:rPr>
        <w:t>Приложение №7</w:t>
      </w:r>
    </w:p>
    <w:p w14:paraId="7B9960FA" w14:textId="77777777" w:rsidR="00FF6E2B" w:rsidRDefault="00FF6E2B" w:rsidP="00FF6E2B">
      <w:pPr>
        <w:pStyle w:val="pj"/>
        <w:ind w:left="284" w:firstLine="0"/>
        <w:jc w:val="center"/>
        <w:rPr>
          <w:rFonts w:ascii="Arial" w:hAnsi="Arial" w:cs="Arial"/>
          <w:b/>
          <w:bCs/>
        </w:rPr>
      </w:pPr>
    </w:p>
    <w:p w14:paraId="10B071FC" w14:textId="77777777" w:rsidR="004A3C38" w:rsidRPr="004A3C38" w:rsidRDefault="004A3C38" w:rsidP="004A3C38">
      <w:pPr>
        <w:jc w:val="center"/>
        <w:rPr>
          <w:rFonts w:ascii="Arial" w:eastAsiaTheme="minorEastAsia" w:hAnsi="Arial" w:cs="Arial"/>
          <w:b/>
          <w:bCs/>
          <w:color w:val="000000"/>
          <w:sz w:val="24"/>
          <w:szCs w:val="24"/>
        </w:rPr>
      </w:pPr>
      <w:r w:rsidRPr="004A3C38">
        <w:rPr>
          <w:rFonts w:ascii="Arial" w:eastAsiaTheme="minorEastAsia" w:hAnsi="Arial" w:cs="Arial"/>
          <w:b/>
          <w:bCs/>
          <w:color w:val="000000"/>
          <w:sz w:val="24"/>
          <w:szCs w:val="24"/>
        </w:rPr>
        <w:t xml:space="preserve">"Алматы" ӘКК" АҚ </w:t>
      </w:r>
      <w:proofErr w:type="spellStart"/>
      <w:r w:rsidRPr="004A3C38">
        <w:rPr>
          <w:rFonts w:ascii="Arial" w:eastAsiaTheme="minorEastAsia" w:hAnsi="Arial" w:cs="Arial"/>
          <w:b/>
          <w:bCs/>
          <w:color w:val="000000"/>
          <w:sz w:val="24"/>
          <w:szCs w:val="24"/>
        </w:rPr>
        <w:t>деректемелері</w:t>
      </w:r>
      <w:proofErr w:type="spellEnd"/>
    </w:p>
    <w:p w14:paraId="64D75C40" w14:textId="77777777" w:rsidR="004A3C38" w:rsidRDefault="004A3C38" w:rsidP="004A3C38">
      <w:pPr>
        <w:rPr>
          <w:rFonts w:ascii="Arial" w:eastAsiaTheme="minorEastAsia" w:hAnsi="Arial" w:cs="Arial"/>
          <w:b/>
          <w:bCs/>
          <w:color w:val="000000"/>
          <w:sz w:val="24"/>
          <w:szCs w:val="24"/>
          <w:lang w:val="en-US"/>
        </w:rPr>
      </w:pPr>
    </w:p>
    <w:p w14:paraId="5C1192C8" w14:textId="7F5E6F0E" w:rsidR="004A3C38" w:rsidRPr="004A3C38" w:rsidRDefault="004A3C38" w:rsidP="004A3C38">
      <w:pPr>
        <w:rPr>
          <w:rFonts w:ascii="Arial" w:eastAsiaTheme="minorEastAsia" w:hAnsi="Arial" w:cs="Arial"/>
          <w:color w:val="000000"/>
          <w:sz w:val="24"/>
          <w:szCs w:val="24"/>
          <w:lang w:val="en-US"/>
        </w:rPr>
      </w:pPr>
      <w:r w:rsidRPr="004A3C38">
        <w:rPr>
          <w:rFonts w:ascii="Arial" w:eastAsiaTheme="minorEastAsia" w:hAnsi="Arial" w:cs="Arial"/>
          <w:color w:val="000000"/>
          <w:sz w:val="24"/>
          <w:szCs w:val="24"/>
          <w:lang w:val="en-US"/>
        </w:rPr>
        <w:t>"</w:t>
      </w:r>
      <w:r w:rsidRPr="004A3C38">
        <w:rPr>
          <w:rFonts w:ascii="Arial" w:eastAsiaTheme="minorEastAsia" w:hAnsi="Arial" w:cs="Arial"/>
          <w:color w:val="000000"/>
          <w:sz w:val="24"/>
          <w:szCs w:val="24"/>
        </w:rPr>
        <w:t>Алматы</w:t>
      </w:r>
      <w:r w:rsidRPr="004A3C38">
        <w:rPr>
          <w:rFonts w:ascii="Arial" w:eastAsiaTheme="minorEastAsia" w:hAnsi="Arial" w:cs="Arial"/>
          <w:color w:val="000000"/>
          <w:sz w:val="24"/>
          <w:szCs w:val="24"/>
          <w:lang w:val="en-US"/>
        </w:rPr>
        <w:t xml:space="preserve">" </w:t>
      </w:r>
      <w:proofErr w:type="spellStart"/>
      <w:r w:rsidRPr="004A3C38">
        <w:rPr>
          <w:rFonts w:ascii="Arial" w:eastAsiaTheme="minorEastAsia" w:hAnsi="Arial" w:cs="Arial"/>
          <w:color w:val="000000"/>
          <w:sz w:val="24"/>
          <w:szCs w:val="24"/>
        </w:rPr>
        <w:t>әлеуметтік</w:t>
      </w:r>
      <w:proofErr w:type="spellEnd"/>
      <w:r w:rsidRPr="004A3C38">
        <w:rPr>
          <w:rFonts w:ascii="Arial" w:eastAsiaTheme="minorEastAsia" w:hAnsi="Arial" w:cs="Arial"/>
          <w:color w:val="000000"/>
          <w:sz w:val="24"/>
          <w:szCs w:val="24"/>
          <w:lang w:val="en-US"/>
        </w:rPr>
        <w:t>-</w:t>
      </w:r>
      <w:proofErr w:type="spellStart"/>
      <w:r w:rsidRPr="004A3C38">
        <w:rPr>
          <w:rFonts w:ascii="Arial" w:eastAsiaTheme="minorEastAsia" w:hAnsi="Arial" w:cs="Arial"/>
          <w:color w:val="000000"/>
          <w:sz w:val="24"/>
          <w:szCs w:val="24"/>
        </w:rPr>
        <w:t>кәсіпкерлік</w:t>
      </w:r>
      <w:proofErr w:type="spellEnd"/>
      <w:r w:rsidRPr="004A3C38">
        <w:rPr>
          <w:rFonts w:ascii="Arial" w:eastAsiaTheme="minorEastAsia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4A3C38">
        <w:rPr>
          <w:rFonts w:ascii="Arial" w:eastAsiaTheme="minorEastAsia" w:hAnsi="Arial" w:cs="Arial"/>
          <w:color w:val="000000"/>
          <w:sz w:val="24"/>
          <w:szCs w:val="24"/>
        </w:rPr>
        <w:t>корпорациясы</w:t>
      </w:r>
      <w:proofErr w:type="spellEnd"/>
      <w:r w:rsidRPr="004A3C38">
        <w:rPr>
          <w:rFonts w:ascii="Arial" w:eastAsiaTheme="minorEastAsia" w:hAnsi="Arial" w:cs="Arial"/>
          <w:color w:val="000000"/>
          <w:sz w:val="24"/>
          <w:szCs w:val="24"/>
          <w:lang w:val="en-US"/>
        </w:rPr>
        <w:t xml:space="preserve">" </w:t>
      </w:r>
      <w:proofErr w:type="spellStart"/>
      <w:r w:rsidRPr="004A3C38">
        <w:rPr>
          <w:rFonts w:ascii="Arial" w:eastAsiaTheme="minorEastAsia" w:hAnsi="Arial" w:cs="Arial"/>
          <w:color w:val="000000"/>
          <w:sz w:val="24"/>
          <w:szCs w:val="24"/>
        </w:rPr>
        <w:t>акционерлік</w:t>
      </w:r>
      <w:proofErr w:type="spellEnd"/>
      <w:r w:rsidRPr="004A3C38">
        <w:rPr>
          <w:rFonts w:ascii="Arial" w:eastAsiaTheme="minorEastAsia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4A3C38">
        <w:rPr>
          <w:rFonts w:ascii="Arial" w:eastAsiaTheme="minorEastAsia" w:hAnsi="Arial" w:cs="Arial"/>
          <w:color w:val="000000"/>
          <w:sz w:val="24"/>
          <w:szCs w:val="24"/>
        </w:rPr>
        <w:t>қоғамыМемлекеттік</w:t>
      </w:r>
      <w:proofErr w:type="spellEnd"/>
      <w:r w:rsidRPr="004A3C38">
        <w:rPr>
          <w:rFonts w:ascii="Arial" w:eastAsiaTheme="minorEastAsia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4A3C38">
        <w:rPr>
          <w:rFonts w:ascii="Arial" w:eastAsiaTheme="minorEastAsia" w:hAnsi="Arial" w:cs="Arial"/>
          <w:color w:val="000000"/>
          <w:sz w:val="24"/>
          <w:szCs w:val="24"/>
        </w:rPr>
        <w:t>тіркеу</w:t>
      </w:r>
      <w:proofErr w:type="spellEnd"/>
      <w:r w:rsidRPr="004A3C38">
        <w:rPr>
          <w:rFonts w:ascii="Arial" w:eastAsiaTheme="minorEastAsia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4A3C38">
        <w:rPr>
          <w:rFonts w:ascii="Arial" w:eastAsiaTheme="minorEastAsia" w:hAnsi="Arial" w:cs="Arial"/>
          <w:color w:val="000000"/>
          <w:sz w:val="24"/>
          <w:szCs w:val="24"/>
        </w:rPr>
        <w:t>туралы</w:t>
      </w:r>
      <w:proofErr w:type="spellEnd"/>
      <w:r w:rsidRPr="004A3C38">
        <w:rPr>
          <w:rFonts w:ascii="Arial" w:eastAsiaTheme="minorEastAsia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4A3C38">
        <w:rPr>
          <w:rFonts w:ascii="Arial" w:eastAsiaTheme="minorEastAsia" w:hAnsi="Arial" w:cs="Arial"/>
          <w:color w:val="000000"/>
          <w:sz w:val="24"/>
          <w:szCs w:val="24"/>
        </w:rPr>
        <w:t>куәлік</w:t>
      </w:r>
      <w:proofErr w:type="spellEnd"/>
      <w:r w:rsidRPr="004A3C38">
        <w:rPr>
          <w:rFonts w:ascii="Arial" w:eastAsiaTheme="minorEastAsia" w:hAnsi="Arial" w:cs="Arial"/>
          <w:color w:val="000000"/>
          <w:sz w:val="24"/>
          <w:szCs w:val="24"/>
          <w:lang w:val="en-US"/>
        </w:rPr>
        <w:t>:</w:t>
      </w:r>
    </w:p>
    <w:p w14:paraId="2938F260" w14:textId="77777777" w:rsidR="004A3C38" w:rsidRPr="004A3C38" w:rsidRDefault="004A3C38" w:rsidP="004A3C38">
      <w:pPr>
        <w:rPr>
          <w:rFonts w:ascii="Arial" w:eastAsiaTheme="minorEastAsia" w:hAnsi="Arial" w:cs="Arial"/>
          <w:color w:val="000000"/>
          <w:sz w:val="24"/>
          <w:szCs w:val="24"/>
        </w:rPr>
      </w:pPr>
      <w:r w:rsidRPr="004A3C38">
        <w:rPr>
          <w:rFonts w:ascii="Arial" w:eastAsiaTheme="minorEastAsia" w:hAnsi="Arial" w:cs="Arial"/>
          <w:color w:val="000000"/>
          <w:sz w:val="24"/>
          <w:szCs w:val="24"/>
        </w:rPr>
        <w:t xml:space="preserve">551-1910-02-АҚ 31.03.2011 ж., </w:t>
      </w:r>
      <w:proofErr w:type="spellStart"/>
      <w:r w:rsidRPr="004A3C38">
        <w:rPr>
          <w:rFonts w:ascii="Arial" w:eastAsiaTheme="minorEastAsia" w:hAnsi="Arial" w:cs="Arial"/>
          <w:color w:val="000000"/>
          <w:sz w:val="24"/>
          <w:szCs w:val="24"/>
        </w:rPr>
        <w:t>Бастапқы</w:t>
      </w:r>
      <w:proofErr w:type="spellEnd"/>
      <w:r w:rsidRPr="004A3C38">
        <w:rPr>
          <w:rFonts w:ascii="Arial" w:eastAsiaTheme="minorEastAsia" w:hAnsi="Arial" w:cs="Arial"/>
          <w:color w:val="000000"/>
          <w:sz w:val="24"/>
          <w:szCs w:val="24"/>
        </w:rPr>
        <w:t xml:space="preserve"> </w:t>
      </w:r>
      <w:proofErr w:type="spellStart"/>
      <w:r w:rsidRPr="004A3C38">
        <w:rPr>
          <w:rFonts w:ascii="Arial" w:eastAsiaTheme="minorEastAsia" w:hAnsi="Arial" w:cs="Arial"/>
          <w:color w:val="000000"/>
          <w:sz w:val="24"/>
          <w:szCs w:val="24"/>
        </w:rPr>
        <w:t>тіркеу</w:t>
      </w:r>
      <w:proofErr w:type="spellEnd"/>
      <w:r w:rsidRPr="004A3C38">
        <w:rPr>
          <w:rFonts w:ascii="Arial" w:eastAsiaTheme="minorEastAsia" w:hAnsi="Arial" w:cs="Arial"/>
          <w:color w:val="000000"/>
          <w:sz w:val="24"/>
          <w:szCs w:val="24"/>
        </w:rPr>
        <w:t xml:space="preserve"> </w:t>
      </w:r>
      <w:proofErr w:type="spellStart"/>
      <w:r w:rsidRPr="004A3C38">
        <w:rPr>
          <w:rFonts w:ascii="Arial" w:eastAsiaTheme="minorEastAsia" w:hAnsi="Arial" w:cs="Arial"/>
          <w:color w:val="000000"/>
          <w:sz w:val="24"/>
          <w:szCs w:val="24"/>
        </w:rPr>
        <w:t>күні</w:t>
      </w:r>
      <w:proofErr w:type="spellEnd"/>
      <w:r w:rsidRPr="004A3C38">
        <w:rPr>
          <w:rFonts w:ascii="Arial" w:eastAsiaTheme="minorEastAsia" w:hAnsi="Arial" w:cs="Arial"/>
          <w:color w:val="000000"/>
          <w:sz w:val="24"/>
          <w:szCs w:val="24"/>
        </w:rPr>
        <w:t xml:space="preserve"> 27.08.2010 ж.</w:t>
      </w:r>
    </w:p>
    <w:p w14:paraId="08B7200D" w14:textId="77777777" w:rsidR="004A3C38" w:rsidRPr="004A3C38" w:rsidRDefault="004A3C38" w:rsidP="004A3C38">
      <w:pPr>
        <w:rPr>
          <w:rFonts w:ascii="Arial" w:eastAsiaTheme="minorEastAsia" w:hAnsi="Arial" w:cs="Arial"/>
          <w:color w:val="000000"/>
          <w:sz w:val="24"/>
          <w:szCs w:val="24"/>
        </w:rPr>
      </w:pPr>
      <w:proofErr w:type="spellStart"/>
      <w:r w:rsidRPr="004A3C38">
        <w:rPr>
          <w:rFonts w:ascii="Arial" w:eastAsiaTheme="minorEastAsia" w:hAnsi="Arial" w:cs="Arial"/>
          <w:color w:val="000000"/>
          <w:sz w:val="24"/>
          <w:szCs w:val="24"/>
        </w:rPr>
        <w:t>Заңды</w:t>
      </w:r>
      <w:proofErr w:type="spellEnd"/>
      <w:r w:rsidRPr="004A3C38">
        <w:rPr>
          <w:rFonts w:ascii="Arial" w:eastAsiaTheme="minorEastAsia" w:hAnsi="Arial" w:cs="Arial"/>
          <w:color w:val="000000"/>
          <w:sz w:val="24"/>
          <w:szCs w:val="24"/>
        </w:rPr>
        <w:t xml:space="preserve"> </w:t>
      </w:r>
      <w:proofErr w:type="spellStart"/>
      <w:r w:rsidRPr="004A3C38">
        <w:rPr>
          <w:rFonts w:ascii="Arial" w:eastAsiaTheme="minorEastAsia" w:hAnsi="Arial" w:cs="Arial"/>
          <w:color w:val="000000"/>
          <w:sz w:val="24"/>
          <w:szCs w:val="24"/>
        </w:rPr>
        <w:t>мекен-жайы</w:t>
      </w:r>
      <w:proofErr w:type="spellEnd"/>
      <w:r w:rsidRPr="004A3C38">
        <w:rPr>
          <w:rFonts w:ascii="Arial" w:eastAsiaTheme="minorEastAsia" w:hAnsi="Arial" w:cs="Arial"/>
          <w:color w:val="000000"/>
          <w:sz w:val="24"/>
          <w:szCs w:val="24"/>
        </w:rPr>
        <w:t xml:space="preserve">: 050040, Алматы қ., ул. </w:t>
      </w:r>
      <w:proofErr w:type="spellStart"/>
      <w:r w:rsidRPr="004A3C38">
        <w:rPr>
          <w:rFonts w:ascii="Arial" w:eastAsiaTheme="minorEastAsia" w:hAnsi="Arial" w:cs="Arial"/>
          <w:color w:val="000000"/>
          <w:sz w:val="24"/>
          <w:szCs w:val="24"/>
        </w:rPr>
        <w:t>Байзақова</w:t>
      </w:r>
      <w:proofErr w:type="spellEnd"/>
      <w:r w:rsidRPr="004A3C38">
        <w:rPr>
          <w:rFonts w:ascii="Arial" w:eastAsiaTheme="minorEastAsia" w:hAnsi="Arial" w:cs="Arial"/>
          <w:color w:val="000000"/>
          <w:sz w:val="24"/>
          <w:szCs w:val="24"/>
        </w:rPr>
        <w:t>, 303.</w:t>
      </w:r>
    </w:p>
    <w:p w14:paraId="745537A9" w14:textId="77777777" w:rsidR="004A3C38" w:rsidRPr="004A3C38" w:rsidRDefault="004A3C38" w:rsidP="004A3C38">
      <w:pPr>
        <w:rPr>
          <w:rFonts w:ascii="Arial" w:eastAsiaTheme="minorEastAsia" w:hAnsi="Arial" w:cs="Arial"/>
          <w:color w:val="000000"/>
          <w:sz w:val="24"/>
          <w:szCs w:val="24"/>
        </w:rPr>
      </w:pPr>
      <w:r w:rsidRPr="004A3C38">
        <w:rPr>
          <w:rFonts w:ascii="Arial" w:eastAsiaTheme="minorEastAsia" w:hAnsi="Arial" w:cs="Arial"/>
          <w:color w:val="000000"/>
          <w:sz w:val="24"/>
          <w:szCs w:val="24"/>
        </w:rPr>
        <w:t>СТН 600400621639</w:t>
      </w:r>
      <w:r w:rsidRPr="004A3C38">
        <w:rPr>
          <w:rFonts w:ascii="Arial" w:eastAsiaTheme="minorEastAsia" w:hAnsi="Arial" w:cs="Arial"/>
          <w:color w:val="000000"/>
          <w:sz w:val="24"/>
          <w:szCs w:val="24"/>
        </w:rPr>
        <w:br/>
        <w:t>БСН 100840016104</w:t>
      </w:r>
      <w:r w:rsidRPr="004A3C38">
        <w:rPr>
          <w:rFonts w:ascii="Arial" w:eastAsiaTheme="minorEastAsia" w:hAnsi="Arial" w:cs="Arial"/>
          <w:color w:val="000000"/>
          <w:sz w:val="24"/>
          <w:szCs w:val="24"/>
        </w:rPr>
        <w:br/>
        <w:t>Кбе17</w:t>
      </w:r>
    </w:p>
    <w:p w14:paraId="04453D4B" w14:textId="77777777" w:rsidR="004A3C38" w:rsidRPr="004A3C38" w:rsidRDefault="004A3C38" w:rsidP="004A3C38">
      <w:pPr>
        <w:rPr>
          <w:rFonts w:ascii="Arial" w:eastAsiaTheme="minorEastAsia" w:hAnsi="Arial" w:cs="Arial"/>
          <w:color w:val="000000"/>
          <w:sz w:val="24"/>
          <w:szCs w:val="24"/>
        </w:rPr>
      </w:pPr>
      <w:proofErr w:type="spellStart"/>
      <w:r w:rsidRPr="004A3C38">
        <w:rPr>
          <w:rFonts w:ascii="Arial" w:eastAsiaTheme="minorEastAsia" w:hAnsi="Arial" w:cs="Arial"/>
          <w:color w:val="000000"/>
          <w:sz w:val="24"/>
          <w:szCs w:val="24"/>
        </w:rPr>
        <w:t>Банктік</w:t>
      </w:r>
      <w:proofErr w:type="spellEnd"/>
      <w:r w:rsidRPr="004A3C38">
        <w:rPr>
          <w:rFonts w:ascii="Arial" w:eastAsiaTheme="minorEastAsia" w:hAnsi="Arial" w:cs="Arial"/>
          <w:color w:val="000000"/>
          <w:sz w:val="24"/>
          <w:szCs w:val="24"/>
        </w:rPr>
        <w:t xml:space="preserve"> </w:t>
      </w:r>
      <w:proofErr w:type="spellStart"/>
      <w:r w:rsidRPr="004A3C38">
        <w:rPr>
          <w:rFonts w:ascii="Arial" w:eastAsiaTheme="minorEastAsia" w:hAnsi="Arial" w:cs="Arial"/>
          <w:color w:val="000000"/>
          <w:sz w:val="24"/>
          <w:szCs w:val="24"/>
        </w:rPr>
        <w:t>деректемелер</w:t>
      </w:r>
      <w:proofErr w:type="spellEnd"/>
      <w:r w:rsidRPr="004A3C38">
        <w:rPr>
          <w:rFonts w:ascii="Arial" w:eastAsiaTheme="minorEastAsia" w:hAnsi="Arial" w:cs="Arial"/>
          <w:color w:val="000000"/>
          <w:sz w:val="24"/>
          <w:szCs w:val="24"/>
        </w:rPr>
        <w:t xml:space="preserve">: r/s KZ676017131000030012, </w:t>
      </w:r>
      <w:proofErr w:type="spellStart"/>
      <w:r w:rsidRPr="004A3C38">
        <w:rPr>
          <w:rFonts w:ascii="Arial" w:eastAsiaTheme="minorEastAsia" w:hAnsi="Arial" w:cs="Arial"/>
          <w:color w:val="000000"/>
          <w:sz w:val="24"/>
          <w:szCs w:val="24"/>
        </w:rPr>
        <w:t>Қазақстан</w:t>
      </w:r>
      <w:proofErr w:type="spellEnd"/>
      <w:r w:rsidRPr="004A3C38">
        <w:rPr>
          <w:rFonts w:ascii="Arial" w:eastAsiaTheme="minorEastAsia" w:hAnsi="Arial" w:cs="Arial"/>
          <w:color w:val="000000"/>
          <w:sz w:val="24"/>
          <w:szCs w:val="24"/>
        </w:rPr>
        <w:t xml:space="preserve"> </w:t>
      </w:r>
      <w:proofErr w:type="spellStart"/>
      <w:r w:rsidRPr="004A3C38">
        <w:rPr>
          <w:rFonts w:ascii="Arial" w:eastAsiaTheme="minorEastAsia" w:hAnsi="Arial" w:cs="Arial"/>
          <w:color w:val="000000"/>
          <w:sz w:val="24"/>
          <w:szCs w:val="24"/>
        </w:rPr>
        <w:t>Халық</w:t>
      </w:r>
      <w:proofErr w:type="spellEnd"/>
      <w:r w:rsidRPr="004A3C38">
        <w:rPr>
          <w:rFonts w:ascii="Arial" w:eastAsiaTheme="minorEastAsia" w:hAnsi="Arial" w:cs="Arial"/>
          <w:color w:val="000000"/>
          <w:sz w:val="24"/>
          <w:szCs w:val="24"/>
        </w:rPr>
        <w:t xml:space="preserve"> </w:t>
      </w:r>
      <w:proofErr w:type="spellStart"/>
      <w:r w:rsidRPr="004A3C38">
        <w:rPr>
          <w:rFonts w:ascii="Arial" w:eastAsiaTheme="minorEastAsia" w:hAnsi="Arial" w:cs="Arial"/>
          <w:color w:val="000000"/>
          <w:sz w:val="24"/>
          <w:szCs w:val="24"/>
        </w:rPr>
        <w:t>Банкі</w:t>
      </w:r>
      <w:proofErr w:type="spellEnd"/>
      <w:r w:rsidRPr="004A3C38">
        <w:rPr>
          <w:rFonts w:ascii="Arial" w:eastAsiaTheme="minorEastAsia" w:hAnsi="Arial" w:cs="Arial"/>
          <w:color w:val="000000"/>
          <w:sz w:val="24"/>
          <w:szCs w:val="24"/>
        </w:rPr>
        <w:t xml:space="preserve"> АҚ </w:t>
      </w:r>
      <w:proofErr w:type="spellStart"/>
      <w:r w:rsidRPr="004A3C38">
        <w:rPr>
          <w:rFonts w:ascii="Arial" w:eastAsiaTheme="minorEastAsia" w:hAnsi="Arial" w:cs="Arial"/>
          <w:color w:val="000000"/>
          <w:sz w:val="24"/>
          <w:szCs w:val="24"/>
        </w:rPr>
        <w:t>банкінде</w:t>
      </w:r>
      <w:proofErr w:type="spellEnd"/>
      <w:r w:rsidRPr="004A3C38">
        <w:rPr>
          <w:rFonts w:ascii="Arial" w:eastAsiaTheme="minorEastAsia" w:hAnsi="Arial" w:cs="Arial"/>
          <w:color w:val="000000"/>
          <w:sz w:val="24"/>
          <w:szCs w:val="24"/>
        </w:rPr>
        <w:t>, HSBKKZKX БСК</w:t>
      </w:r>
    </w:p>
    <w:p w14:paraId="6F4D1320" w14:textId="77777777" w:rsidR="004A3C38" w:rsidRPr="004A3C38" w:rsidRDefault="004A3C38" w:rsidP="004A3C38">
      <w:pPr>
        <w:rPr>
          <w:rFonts w:ascii="Arial" w:eastAsiaTheme="minorEastAsia" w:hAnsi="Arial" w:cs="Arial"/>
          <w:color w:val="000000"/>
          <w:sz w:val="24"/>
          <w:szCs w:val="24"/>
        </w:rPr>
      </w:pPr>
      <w:hyperlink r:id="rId4" w:history="1">
        <w:r w:rsidRPr="004A3C38">
          <w:rPr>
            <w:rStyle w:val="ac"/>
            <w:rFonts w:ascii="Arial" w:eastAsiaTheme="minorEastAsia" w:hAnsi="Arial" w:cs="Arial"/>
            <w:sz w:val="24"/>
            <w:szCs w:val="24"/>
          </w:rPr>
          <w:t>info@spkalmaty.kz</w:t>
        </w:r>
      </w:hyperlink>
    </w:p>
    <w:p w14:paraId="1FEF1D3A" w14:textId="77777777" w:rsidR="00F63690" w:rsidRDefault="00F63690"/>
    <w:sectPr w:rsidR="00F63690" w:rsidSect="00E766C5">
      <w:pgSz w:w="11906" w:h="16838"/>
      <w:pgMar w:top="567" w:right="567" w:bottom="567" w:left="1134" w:header="709" w:footer="709" w:gutter="567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F85"/>
    <w:rsid w:val="002846A6"/>
    <w:rsid w:val="00405F85"/>
    <w:rsid w:val="004A3C38"/>
    <w:rsid w:val="00644B52"/>
    <w:rsid w:val="008D26AA"/>
    <w:rsid w:val="00971909"/>
    <w:rsid w:val="00A141CA"/>
    <w:rsid w:val="00E766C5"/>
    <w:rsid w:val="00F63690"/>
    <w:rsid w:val="00FF6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95493"/>
  <w15:chartTrackingRefBased/>
  <w15:docId w15:val="{7D37AEE3-F734-4A8F-A147-12B46D5F9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6E2B"/>
    <w:rPr>
      <w:rFonts w:eastAsia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05F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5F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05F8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05F8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05F8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05F8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8"/>
      <w:szCs w:val="28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05F8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8"/>
      <w:szCs w:val="28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05F8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8"/>
      <w:szCs w:val="28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05F8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8"/>
      <w:szCs w:val="28"/>
      <w:lang w:eastAsia="en-US"/>
      <w14:ligatures w14:val="standardContextu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5F8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05F8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05F85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405F85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05F85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05F8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05F8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05F8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05F85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05F8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05F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05F85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05F85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21">
    <w:name w:val="Quote"/>
    <w:basedOn w:val="a"/>
    <w:next w:val="a"/>
    <w:link w:val="22"/>
    <w:uiPriority w:val="29"/>
    <w:qFormat/>
    <w:rsid w:val="00405F85"/>
    <w:pPr>
      <w:spacing w:before="160" w:after="160"/>
      <w:jc w:val="center"/>
    </w:pPr>
    <w:rPr>
      <w:rFonts w:eastAsiaTheme="minorHAnsi"/>
      <w:i/>
      <w:iCs/>
      <w:color w:val="404040" w:themeColor="text1" w:themeTint="BF"/>
      <w:kern w:val="2"/>
      <w:sz w:val="28"/>
      <w:szCs w:val="28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05F8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05F85"/>
    <w:pPr>
      <w:ind w:left="720"/>
      <w:contextualSpacing/>
    </w:pPr>
    <w:rPr>
      <w:rFonts w:eastAsiaTheme="minorHAnsi"/>
      <w:kern w:val="2"/>
      <w:sz w:val="28"/>
      <w:szCs w:val="28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05F8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05F8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05F8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05F85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FF6E2B"/>
    <w:rPr>
      <w:color w:val="0563C1" w:themeColor="hyperlink"/>
      <w:u w:val="single"/>
    </w:rPr>
  </w:style>
  <w:style w:type="paragraph" w:customStyle="1" w:styleId="pj">
    <w:name w:val="pj"/>
    <w:basedOn w:val="a"/>
    <w:rsid w:val="00FF6E2B"/>
    <w:pPr>
      <w:ind w:firstLine="400"/>
      <w:jc w:val="both"/>
    </w:pPr>
    <w:rPr>
      <w:rFonts w:eastAsiaTheme="minorEastAsia"/>
      <w:color w:val="000000"/>
      <w:sz w:val="24"/>
      <w:szCs w:val="24"/>
    </w:rPr>
  </w:style>
  <w:style w:type="character" w:styleId="ad">
    <w:name w:val="Unresolved Mention"/>
    <w:basedOn w:val="a0"/>
    <w:uiPriority w:val="99"/>
    <w:semiHidden/>
    <w:unhideWhenUsed/>
    <w:rsid w:val="004A3C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nfo@spkalmaty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 Сматаев</dc:creator>
  <cp:keywords/>
  <dc:description/>
  <cp:lastModifiedBy>Жан Сматаев</cp:lastModifiedBy>
  <cp:revision>3</cp:revision>
  <dcterms:created xsi:type="dcterms:W3CDTF">2025-12-31T04:24:00Z</dcterms:created>
  <dcterms:modified xsi:type="dcterms:W3CDTF">2026-01-06T07:55:00Z</dcterms:modified>
</cp:coreProperties>
</file>